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B3F" w:rsidRPr="001B6A95" w:rsidRDefault="00D265BF" w:rsidP="00983DEA">
      <w:pPr>
        <w:pStyle w:val="Title"/>
      </w:pPr>
      <w:r>
        <w:t>Mapping SIG Meeting</w:t>
      </w:r>
    </w:p>
    <w:p w:rsidR="0005158D" w:rsidRPr="001B6A95" w:rsidRDefault="00D844C4" w:rsidP="00983DEA">
      <w:pPr>
        <w:pStyle w:val="Title"/>
      </w:pPr>
      <w:r>
        <w:t>1</w:t>
      </w:r>
      <w:r w:rsidR="00D265BF">
        <w:t>1</w:t>
      </w:r>
      <w:r w:rsidR="00555DA7" w:rsidRPr="001B6A95">
        <w:t xml:space="preserve"> </w:t>
      </w:r>
      <w:r>
        <w:t>August</w:t>
      </w:r>
      <w:r w:rsidR="007061AE" w:rsidRPr="001B6A95">
        <w:t xml:space="preserve"> </w:t>
      </w:r>
      <w:r w:rsidR="00D265BF">
        <w:t>2014</w:t>
      </w:r>
      <w:r w:rsidR="008C7E1E">
        <w:t xml:space="preserve"> at</w:t>
      </w:r>
      <w:r w:rsidR="007061AE" w:rsidRPr="001B6A95">
        <w:t xml:space="preserve"> </w:t>
      </w:r>
      <w:r w:rsidR="00D265BF">
        <w:t>19:00</w:t>
      </w:r>
      <w:r w:rsidR="0005158D" w:rsidRPr="001B6A95">
        <w:t xml:space="preserve"> UTC</w:t>
      </w:r>
    </w:p>
    <w:p w:rsidR="006427F7" w:rsidRPr="001B6A95" w:rsidRDefault="006427F7" w:rsidP="00983DEA">
      <w:pPr>
        <w:pStyle w:val="Title"/>
      </w:pPr>
      <w:r w:rsidRPr="001B6A95">
        <w:t>Minutes of Meeting</w:t>
      </w:r>
    </w:p>
    <w:p w:rsidR="001B4916" w:rsidRPr="001B6A95" w:rsidRDefault="00D265BF" w:rsidP="00983DEA">
      <w:r>
        <w:t>Location: Teleconference</w:t>
      </w:r>
    </w:p>
    <w:tbl>
      <w:tblPr>
        <w:tblStyle w:val="TableGrid"/>
        <w:tblW w:w="0" w:type="auto"/>
        <w:tblLook w:val="04A0" w:firstRow="1" w:lastRow="0" w:firstColumn="1" w:lastColumn="0" w:noHBand="0" w:noVBand="1"/>
      </w:tblPr>
      <w:tblGrid>
        <w:gridCol w:w="2444"/>
        <w:gridCol w:w="2444"/>
        <w:gridCol w:w="2445"/>
        <w:gridCol w:w="2445"/>
      </w:tblGrid>
      <w:tr w:rsidR="00576194" w:rsidRPr="001B6A95" w:rsidTr="00576194">
        <w:tc>
          <w:tcPr>
            <w:tcW w:w="4888" w:type="dxa"/>
            <w:gridSpan w:val="2"/>
            <w:shd w:val="clear" w:color="auto" w:fill="B8CCE4" w:themeFill="accent1" w:themeFillTint="66"/>
          </w:tcPr>
          <w:p w:rsidR="00576194" w:rsidRPr="001B6A95" w:rsidRDefault="00576194" w:rsidP="00576194">
            <w:pPr>
              <w:pStyle w:val="TableEntry"/>
              <w:jc w:val="center"/>
            </w:pPr>
            <w:r w:rsidRPr="001B6A95">
              <w:t>Attendees</w:t>
            </w:r>
          </w:p>
        </w:tc>
        <w:tc>
          <w:tcPr>
            <w:tcW w:w="4890" w:type="dxa"/>
            <w:gridSpan w:val="2"/>
            <w:shd w:val="clear" w:color="auto" w:fill="B8CCE4" w:themeFill="accent1" w:themeFillTint="66"/>
          </w:tcPr>
          <w:p w:rsidR="00576194" w:rsidRPr="001B6A95" w:rsidRDefault="00576194" w:rsidP="00576194">
            <w:pPr>
              <w:pStyle w:val="TableEntry"/>
              <w:jc w:val="center"/>
            </w:pPr>
            <w:r w:rsidRPr="001B6A95">
              <w:t>Apologies</w:t>
            </w:r>
          </w:p>
        </w:tc>
      </w:tr>
      <w:tr w:rsidR="00576194" w:rsidRPr="001B6A95" w:rsidTr="00576194">
        <w:tc>
          <w:tcPr>
            <w:tcW w:w="2444" w:type="dxa"/>
            <w:shd w:val="clear" w:color="auto" w:fill="B8CCE4" w:themeFill="accent1" w:themeFillTint="66"/>
          </w:tcPr>
          <w:p w:rsidR="00576194" w:rsidRPr="001B6A95" w:rsidRDefault="00576194" w:rsidP="00576194">
            <w:pPr>
              <w:pStyle w:val="TableEntry"/>
            </w:pPr>
            <w:r w:rsidRPr="001B6A95">
              <w:t>Name</w:t>
            </w:r>
          </w:p>
        </w:tc>
        <w:tc>
          <w:tcPr>
            <w:tcW w:w="2444" w:type="dxa"/>
            <w:shd w:val="clear" w:color="auto" w:fill="B8CCE4" w:themeFill="accent1" w:themeFillTint="66"/>
          </w:tcPr>
          <w:p w:rsidR="00576194" w:rsidRPr="001B6A95" w:rsidRDefault="00576194" w:rsidP="00576194">
            <w:pPr>
              <w:pStyle w:val="TableEntry"/>
            </w:pPr>
            <w:r w:rsidRPr="001B6A95">
              <w:t>Organizatio</w:t>
            </w:r>
            <w:r w:rsidR="0047745F">
              <w:t>n or Role in meeting or country</w:t>
            </w:r>
          </w:p>
        </w:tc>
        <w:tc>
          <w:tcPr>
            <w:tcW w:w="2445" w:type="dxa"/>
            <w:shd w:val="clear" w:color="auto" w:fill="B8CCE4" w:themeFill="accent1" w:themeFillTint="66"/>
          </w:tcPr>
          <w:p w:rsidR="00576194" w:rsidRPr="001B6A95" w:rsidRDefault="00576194" w:rsidP="004C127F">
            <w:pPr>
              <w:pStyle w:val="TableEntry"/>
            </w:pPr>
            <w:r w:rsidRPr="001B6A95">
              <w:t>Name</w:t>
            </w:r>
          </w:p>
        </w:tc>
        <w:tc>
          <w:tcPr>
            <w:tcW w:w="2445" w:type="dxa"/>
            <w:shd w:val="clear" w:color="auto" w:fill="B8CCE4" w:themeFill="accent1" w:themeFillTint="66"/>
          </w:tcPr>
          <w:p w:rsidR="00576194" w:rsidRPr="001B6A95" w:rsidRDefault="00576194" w:rsidP="004C127F">
            <w:pPr>
              <w:pStyle w:val="TableEntry"/>
            </w:pPr>
            <w:r w:rsidRPr="001B6A95">
              <w:t xml:space="preserve">Organization or </w:t>
            </w:r>
            <w:r w:rsidR="0047745F">
              <w:t>Role in meeting or country</w:t>
            </w:r>
          </w:p>
        </w:tc>
      </w:tr>
      <w:tr w:rsidR="00EB7E86" w:rsidRPr="00EB7E86" w:rsidTr="00576194">
        <w:tc>
          <w:tcPr>
            <w:tcW w:w="2444" w:type="dxa"/>
          </w:tcPr>
          <w:p w:rsidR="0004065C" w:rsidRPr="00E64FED" w:rsidRDefault="0004065C" w:rsidP="00576194">
            <w:pPr>
              <w:pStyle w:val="TableEntry"/>
            </w:pPr>
            <w:r w:rsidRPr="00E64FED">
              <w:t>Jim Campbell (JC)</w:t>
            </w:r>
          </w:p>
        </w:tc>
        <w:tc>
          <w:tcPr>
            <w:tcW w:w="2444" w:type="dxa"/>
          </w:tcPr>
          <w:p w:rsidR="0004065C" w:rsidRPr="00E64FED" w:rsidRDefault="0004065C" w:rsidP="00576194">
            <w:pPr>
              <w:pStyle w:val="TableEntry"/>
            </w:pPr>
            <w:r w:rsidRPr="00E64FED">
              <w:t>USA (Chair)</w:t>
            </w:r>
          </w:p>
        </w:tc>
        <w:tc>
          <w:tcPr>
            <w:tcW w:w="2445" w:type="dxa"/>
          </w:tcPr>
          <w:p w:rsidR="0004065C" w:rsidRPr="00EB7E86" w:rsidRDefault="0004065C" w:rsidP="0004065C">
            <w:pPr>
              <w:pStyle w:val="TableEntry"/>
            </w:pPr>
            <w:proofErr w:type="spellStart"/>
            <w:r w:rsidRPr="00EB7E86">
              <w:t>Ginette</w:t>
            </w:r>
            <w:proofErr w:type="spellEnd"/>
            <w:r w:rsidRPr="00EB7E86">
              <w:t xml:space="preserve"> </w:t>
            </w:r>
            <w:proofErr w:type="spellStart"/>
            <w:r w:rsidRPr="00EB7E86">
              <w:t>Therriault</w:t>
            </w:r>
            <w:proofErr w:type="spellEnd"/>
            <w:r w:rsidRPr="00EB7E86">
              <w:t xml:space="preserve"> </w:t>
            </w:r>
          </w:p>
        </w:tc>
        <w:tc>
          <w:tcPr>
            <w:tcW w:w="2445" w:type="dxa"/>
          </w:tcPr>
          <w:p w:rsidR="0004065C" w:rsidRPr="00EB7E86" w:rsidRDefault="0004065C" w:rsidP="0031507E">
            <w:pPr>
              <w:pStyle w:val="TableEntry"/>
            </w:pPr>
            <w:r w:rsidRPr="00EB7E86">
              <w:t>Canada</w:t>
            </w:r>
          </w:p>
        </w:tc>
      </w:tr>
      <w:tr w:rsidR="00EB7E86" w:rsidRPr="00EB7E86" w:rsidTr="00576194">
        <w:tc>
          <w:tcPr>
            <w:tcW w:w="2444" w:type="dxa"/>
          </w:tcPr>
          <w:p w:rsidR="0004065C" w:rsidRPr="00E64FED" w:rsidRDefault="0004065C" w:rsidP="00576194">
            <w:pPr>
              <w:pStyle w:val="TableEntry"/>
            </w:pPr>
            <w:r w:rsidRPr="00E64FED">
              <w:t xml:space="preserve">Hazel </w:t>
            </w:r>
            <w:proofErr w:type="spellStart"/>
            <w:r w:rsidRPr="00E64FED">
              <w:t>Brear</w:t>
            </w:r>
            <w:proofErr w:type="spellEnd"/>
            <w:r w:rsidRPr="00E64FED">
              <w:t xml:space="preserve"> (HB)</w:t>
            </w:r>
          </w:p>
        </w:tc>
        <w:tc>
          <w:tcPr>
            <w:tcW w:w="2444" w:type="dxa"/>
          </w:tcPr>
          <w:p w:rsidR="0004065C" w:rsidRPr="00E64FED" w:rsidRDefault="0004065C" w:rsidP="00576194">
            <w:pPr>
              <w:pStyle w:val="TableEntry"/>
            </w:pPr>
            <w:r w:rsidRPr="00E64FED">
              <w:t>UK (Vice-Chair)</w:t>
            </w:r>
          </w:p>
        </w:tc>
        <w:tc>
          <w:tcPr>
            <w:tcW w:w="2445" w:type="dxa"/>
          </w:tcPr>
          <w:p w:rsidR="0004065C" w:rsidRPr="00EB7E86" w:rsidRDefault="0004065C" w:rsidP="00576194">
            <w:pPr>
              <w:pStyle w:val="TableEntry"/>
            </w:pPr>
            <w:proofErr w:type="spellStart"/>
            <w:r w:rsidRPr="00EB7E86">
              <w:t>Elza</w:t>
            </w:r>
            <w:proofErr w:type="spellEnd"/>
            <w:r w:rsidRPr="00EB7E86">
              <w:t xml:space="preserve"> de Groot</w:t>
            </w:r>
          </w:p>
        </w:tc>
        <w:tc>
          <w:tcPr>
            <w:tcW w:w="2445" w:type="dxa"/>
          </w:tcPr>
          <w:p w:rsidR="0004065C" w:rsidRPr="00EB7E86" w:rsidRDefault="0004065C" w:rsidP="00576194">
            <w:pPr>
              <w:pStyle w:val="TableEntry"/>
            </w:pPr>
            <w:r w:rsidRPr="00EB7E86">
              <w:t>Netherlands</w:t>
            </w:r>
          </w:p>
        </w:tc>
      </w:tr>
      <w:tr w:rsidR="00EB7E86" w:rsidRPr="00EB7E86" w:rsidTr="00576194">
        <w:tc>
          <w:tcPr>
            <w:tcW w:w="2444" w:type="dxa"/>
          </w:tcPr>
          <w:p w:rsidR="0004065C" w:rsidRPr="00E64FED" w:rsidRDefault="0004065C" w:rsidP="00576194">
            <w:pPr>
              <w:pStyle w:val="TableEntry"/>
            </w:pPr>
            <w:r w:rsidRPr="00E64FED">
              <w:t xml:space="preserve">Kin </w:t>
            </w:r>
            <w:proofErr w:type="spellStart"/>
            <w:r w:rsidRPr="00E64FED">
              <w:t>Wah</w:t>
            </w:r>
            <w:proofErr w:type="spellEnd"/>
            <w:r w:rsidRPr="00E64FED">
              <w:t xml:space="preserve"> Fung (KWF)</w:t>
            </w:r>
          </w:p>
        </w:tc>
        <w:tc>
          <w:tcPr>
            <w:tcW w:w="2444" w:type="dxa"/>
          </w:tcPr>
          <w:p w:rsidR="0004065C" w:rsidRPr="00E64FED" w:rsidRDefault="0004065C" w:rsidP="00576194">
            <w:pPr>
              <w:pStyle w:val="TableEntry"/>
            </w:pPr>
            <w:r w:rsidRPr="00E64FED">
              <w:t>USA</w:t>
            </w:r>
          </w:p>
        </w:tc>
        <w:tc>
          <w:tcPr>
            <w:tcW w:w="2445" w:type="dxa"/>
          </w:tcPr>
          <w:p w:rsidR="0004065C" w:rsidRPr="00EB7E86" w:rsidRDefault="00E23427" w:rsidP="00576194">
            <w:pPr>
              <w:pStyle w:val="TableEntry"/>
            </w:pPr>
            <w:r w:rsidRPr="00EB7E86">
              <w:t>Ian Green</w:t>
            </w:r>
          </w:p>
        </w:tc>
        <w:tc>
          <w:tcPr>
            <w:tcW w:w="2445" w:type="dxa"/>
          </w:tcPr>
          <w:p w:rsidR="0004065C" w:rsidRPr="00EB7E86" w:rsidRDefault="00E23427" w:rsidP="00576194">
            <w:pPr>
              <w:pStyle w:val="TableEntry"/>
            </w:pPr>
            <w:r w:rsidRPr="00EB7E86">
              <w:t>IHTSDO</w:t>
            </w:r>
          </w:p>
        </w:tc>
      </w:tr>
      <w:tr w:rsidR="00E64FED" w:rsidRPr="001B6A95" w:rsidTr="00576194">
        <w:tc>
          <w:tcPr>
            <w:tcW w:w="2444" w:type="dxa"/>
          </w:tcPr>
          <w:p w:rsidR="00E64FED" w:rsidRPr="00E64FED" w:rsidRDefault="00E64FED" w:rsidP="00576194">
            <w:pPr>
              <w:pStyle w:val="TableEntry"/>
            </w:pPr>
            <w:r w:rsidRPr="00E64FED">
              <w:t>Jos Baptist (JB)</w:t>
            </w:r>
          </w:p>
        </w:tc>
        <w:tc>
          <w:tcPr>
            <w:tcW w:w="2444" w:type="dxa"/>
          </w:tcPr>
          <w:p w:rsidR="00E64FED" w:rsidRPr="00E64FED" w:rsidRDefault="00E64FED" w:rsidP="00576194">
            <w:pPr>
              <w:pStyle w:val="TableEntry"/>
            </w:pPr>
            <w:r w:rsidRPr="00E64FED">
              <w:t>Netherlands</w:t>
            </w:r>
          </w:p>
        </w:tc>
        <w:tc>
          <w:tcPr>
            <w:tcW w:w="2445" w:type="dxa"/>
          </w:tcPr>
          <w:p w:rsidR="00E64FED" w:rsidRDefault="00E64FED" w:rsidP="000A2F0C">
            <w:pPr>
              <w:pStyle w:val="TableEntry"/>
            </w:pPr>
            <w:r>
              <w:t xml:space="preserve">Georg </w:t>
            </w:r>
            <w:proofErr w:type="spellStart"/>
            <w:r>
              <w:t>Brox</w:t>
            </w:r>
            <w:proofErr w:type="spellEnd"/>
            <w:r>
              <w:t xml:space="preserve"> (GB)</w:t>
            </w:r>
          </w:p>
        </w:tc>
        <w:tc>
          <w:tcPr>
            <w:tcW w:w="2445" w:type="dxa"/>
          </w:tcPr>
          <w:p w:rsidR="00E64FED" w:rsidRDefault="00E64FED" w:rsidP="000A2F0C">
            <w:pPr>
              <w:pStyle w:val="TableEntry"/>
            </w:pPr>
            <w:r>
              <w:t>UK</w:t>
            </w:r>
          </w:p>
        </w:tc>
      </w:tr>
      <w:tr w:rsidR="00E64FED" w:rsidRPr="001B6A95" w:rsidTr="00576194">
        <w:tc>
          <w:tcPr>
            <w:tcW w:w="2444" w:type="dxa"/>
          </w:tcPr>
          <w:p w:rsidR="00E64FED" w:rsidRPr="00E64FED" w:rsidRDefault="00E64FED" w:rsidP="00851AF3">
            <w:pPr>
              <w:pStyle w:val="TableEntry"/>
            </w:pPr>
            <w:r w:rsidRPr="00E64FED">
              <w:t>Jane Millar (JM)</w:t>
            </w:r>
          </w:p>
        </w:tc>
        <w:tc>
          <w:tcPr>
            <w:tcW w:w="2444" w:type="dxa"/>
          </w:tcPr>
          <w:p w:rsidR="00E64FED" w:rsidRPr="00E64FED" w:rsidRDefault="00E64FED" w:rsidP="00851AF3">
            <w:pPr>
              <w:pStyle w:val="TableEntry"/>
            </w:pPr>
            <w:r w:rsidRPr="00E64FED">
              <w:t>IHTSDO</w:t>
            </w:r>
          </w:p>
        </w:tc>
        <w:tc>
          <w:tcPr>
            <w:tcW w:w="2445" w:type="dxa"/>
          </w:tcPr>
          <w:p w:rsidR="00E64FED" w:rsidRPr="001B6A95" w:rsidRDefault="00E64FED" w:rsidP="00576194">
            <w:pPr>
              <w:pStyle w:val="TableEntry"/>
            </w:pPr>
          </w:p>
        </w:tc>
        <w:tc>
          <w:tcPr>
            <w:tcW w:w="2445" w:type="dxa"/>
          </w:tcPr>
          <w:p w:rsidR="00E64FED" w:rsidRPr="001B6A95" w:rsidRDefault="00E64FED" w:rsidP="00576194">
            <w:pPr>
              <w:pStyle w:val="TableEntry"/>
            </w:pPr>
          </w:p>
        </w:tc>
      </w:tr>
      <w:tr w:rsidR="00E64FED" w:rsidRPr="001B6A95" w:rsidTr="00576194">
        <w:tc>
          <w:tcPr>
            <w:tcW w:w="2444" w:type="dxa"/>
          </w:tcPr>
          <w:p w:rsidR="00E64FED" w:rsidRPr="00E64FED" w:rsidRDefault="00E64FED" w:rsidP="00576194">
            <w:pPr>
              <w:pStyle w:val="TableEntry"/>
            </w:pPr>
            <w:r w:rsidRPr="00E64FED">
              <w:t xml:space="preserve">Kathy </w:t>
            </w:r>
            <w:proofErr w:type="spellStart"/>
            <w:r w:rsidRPr="00E64FED">
              <w:t>Giannangelo</w:t>
            </w:r>
            <w:proofErr w:type="spellEnd"/>
            <w:r w:rsidRPr="00E64FED">
              <w:t xml:space="preserve"> (KG)</w:t>
            </w:r>
          </w:p>
        </w:tc>
        <w:tc>
          <w:tcPr>
            <w:tcW w:w="2444" w:type="dxa"/>
          </w:tcPr>
          <w:p w:rsidR="00E64FED" w:rsidRPr="00E64FED" w:rsidRDefault="00E64FED" w:rsidP="00576194">
            <w:pPr>
              <w:pStyle w:val="TableEntry"/>
            </w:pPr>
            <w:r w:rsidRPr="00E64FED">
              <w:t>IHTSDO</w:t>
            </w:r>
          </w:p>
        </w:tc>
        <w:tc>
          <w:tcPr>
            <w:tcW w:w="2445" w:type="dxa"/>
          </w:tcPr>
          <w:p w:rsidR="00E64FED" w:rsidRPr="001B6A95" w:rsidRDefault="00E64FED" w:rsidP="00576194">
            <w:pPr>
              <w:pStyle w:val="TableEntry"/>
            </w:pPr>
          </w:p>
        </w:tc>
        <w:tc>
          <w:tcPr>
            <w:tcW w:w="2445" w:type="dxa"/>
          </w:tcPr>
          <w:p w:rsidR="00E64FED" w:rsidRPr="001B6A95" w:rsidRDefault="00E64FED" w:rsidP="00576194">
            <w:pPr>
              <w:pStyle w:val="TableEntry"/>
            </w:pPr>
          </w:p>
        </w:tc>
      </w:tr>
      <w:tr w:rsidR="00E64FED" w:rsidRPr="001B6A95" w:rsidTr="00576194">
        <w:tc>
          <w:tcPr>
            <w:tcW w:w="2444" w:type="dxa"/>
          </w:tcPr>
          <w:p w:rsidR="00E64FED" w:rsidRPr="00E64FED" w:rsidRDefault="00E64FED" w:rsidP="00576194">
            <w:pPr>
              <w:pStyle w:val="TableEntry"/>
            </w:pPr>
            <w:r w:rsidRPr="00E64FED">
              <w:t>Krista Lilly (KL)</w:t>
            </w:r>
          </w:p>
        </w:tc>
        <w:tc>
          <w:tcPr>
            <w:tcW w:w="2444" w:type="dxa"/>
          </w:tcPr>
          <w:p w:rsidR="00E64FED" w:rsidRPr="00E64FED" w:rsidRDefault="00E64FED" w:rsidP="00576194">
            <w:pPr>
              <w:pStyle w:val="TableEntry"/>
            </w:pPr>
            <w:r w:rsidRPr="00E64FED">
              <w:t>IHTSDO</w:t>
            </w:r>
          </w:p>
        </w:tc>
        <w:tc>
          <w:tcPr>
            <w:tcW w:w="2445" w:type="dxa"/>
          </w:tcPr>
          <w:p w:rsidR="00E64FED" w:rsidRPr="001B6A95" w:rsidRDefault="00E64FED" w:rsidP="00576194">
            <w:pPr>
              <w:pStyle w:val="TableEntry"/>
            </w:pPr>
          </w:p>
        </w:tc>
        <w:tc>
          <w:tcPr>
            <w:tcW w:w="2445" w:type="dxa"/>
          </w:tcPr>
          <w:p w:rsidR="00E64FED" w:rsidRPr="001B6A95" w:rsidRDefault="00E64FED" w:rsidP="00576194">
            <w:pPr>
              <w:pStyle w:val="TableEntry"/>
            </w:pPr>
          </w:p>
        </w:tc>
      </w:tr>
      <w:tr w:rsidR="00E64FED" w:rsidRPr="00EB7E86" w:rsidTr="00576194">
        <w:tc>
          <w:tcPr>
            <w:tcW w:w="2444" w:type="dxa"/>
          </w:tcPr>
          <w:p w:rsidR="00E64FED" w:rsidRPr="00E64FED" w:rsidRDefault="00E64FED" w:rsidP="00EB7E86">
            <w:pPr>
              <w:pStyle w:val="TableEntry"/>
            </w:pPr>
            <w:r w:rsidRPr="00E64FED">
              <w:t>Pat Wilson</w:t>
            </w:r>
          </w:p>
        </w:tc>
        <w:tc>
          <w:tcPr>
            <w:tcW w:w="2444" w:type="dxa"/>
          </w:tcPr>
          <w:p w:rsidR="00E64FED" w:rsidRPr="00E64FED" w:rsidRDefault="00E64FED" w:rsidP="00576194">
            <w:pPr>
              <w:pStyle w:val="TableEntry"/>
            </w:pPr>
            <w:r w:rsidRPr="00E64FED">
              <w:t>USA</w:t>
            </w:r>
          </w:p>
        </w:tc>
        <w:tc>
          <w:tcPr>
            <w:tcW w:w="2445" w:type="dxa"/>
          </w:tcPr>
          <w:p w:rsidR="00E64FED" w:rsidRPr="00EB7E86" w:rsidRDefault="00E64FED" w:rsidP="00576194">
            <w:pPr>
              <w:pStyle w:val="TableEntry"/>
              <w:rPr>
                <w:color w:val="FF0000"/>
              </w:rPr>
            </w:pPr>
          </w:p>
        </w:tc>
        <w:tc>
          <w:tcPr>
            <w:tcW w:w="2445" w:type="dxa"/>
          </w:tcPr>
          <w:p w:rsidR="00E64FED" w:rsidRPr="00EB7E86" w:rsidRDefault="00E64FED" w:rsidP="00576194">
            <w:pPr>
              <w:pStyle w:val="TableEntry"/>
              <w:rPr>
                <w:color w:val="FF0000"/>
              </w:rPr>
            </w:pPr>
          </w:p>
        </w:tc>
      </w:tr>
    </w:tbl>
    <w:p w:rsidR="006427F7" w:rsidRPr="001B6A95" w:rsidRDefault="006427F7" w:rsidP="00BB0660">
      <w:pPr>
        <w:pStyle w:val="Agenda1"/>
      </w:pPr>
      <w:r w:rsidRPr="001B6A95">
        <w:t>Welcome &amp; Apologies</w:t>
      </w:r>
    </w:p>
    <w:p w:rsidR="006427F7" w:rsidRPr="001B6A95" w:rsidRDefault="006427F7" w:rsidP="00983DEA">
      <w:pPr>
        <w:pStyle w:val="Agenda1"/>
      </w:pPr>
      <w:r w:rsidRPr="001B6A95">
        <w:t>Conflicts of Interest</w:t>
      </w:r>
    </w:p>
    <w:p w:rsidR="00D265BF" w:rsidRPr="00B35BE5" w:rsidRDefault="00B35BE5" w:rsidP="00D265BF">
      <w:pPr>
        <w:jc w:val="both"/>
      </w:pPr>
      <w:r w:rsidRPr="00B35BE5">
        <w:t>None declared.</w:t>
      </w:r>
    </w:p>
    <w:p w:rsidR="006427F7" w:rsidRPr="001B6A95" w:rsidRDefault="00576194" w:rsidP="00983DEA">
      <w:pPr>
        <w:pStyle w:val="Agenda1"/>
      </w:pPr>
      <w:r w:rsidRPr="001B6A95">
        <w:t>Minutes of last meeting</w:t>
      </w:r>
    </w:p>
    <w:p w:rsidR="00576194" w:rsidRDefault="00D265BF" w:rsidP="00B35BE5">
      <w:pPr>
        <w:jc w:val="both"/>
      </w:pPr>
      <w:r>
        <w:t xml:space="preserve">The last meeting was held Monday, </w:t>
      </w:r>
      <w:r w:rsidR="00C9287B">
        <w:t>21</w:t>
      </w:r>
      <w:r>
        <w:t xml:space="preserve"> Ju</w:t>
      </w:r>
      <w:r w:rsidR="00C9287B">
        <w:t>ly</w:t>
      </w:r>
      <w:r>
        <w:t xml:space="preserve"> 2014.</w:t>
      </w:r>
      <w:r w:rsidR="00B65666">
        <w:t xml:space="preserve">   </w:t>
      </w:r>
    </w:p>
    <w:p w:rsidR="00B35BE5" w:rsidRPr="001B6A95" w:rsidRDefault="00B35BE5" w:rsidP="00B35BE5">
      <w:pPr>
        <w:pStyle w:val="Agreement"/>
      </w:pPr>
      <w:r>
        <w:t xml:space="preserve">Minutes of last meeting are approved. </w:t>
      </w:r>
    </w:p>
    <w:p w:rsidR="00576194" w:rsidRPr="001B6A95" w:rsidRDefault="00C9287B" w:rsidP="00576194">
      <w:pPr>
        <w:pStyle w:val="Agenda1"/>
      </w:pPr>
      <w:r>
        <w:t>Action Log</w:t>
      </w:r>
    </w:p>
    <w:p w:rsidR="00576194" w:rsidRDefault="00EB7E86" w:rsidP="00B35BE5">
      <w:pPr>
        <w:jc w:val="both"/>
      </w:pPr>
      <w:r>
        <w:t xml:space="preserve">An action log has been produced to keep a count of the </w:t>
      </w:r>
      <w:r w:rsidR="00542745">
        <w:t xml:space="preserve">action items collected during the meeting. </w:t>
      </w:r>
    </w:p>
    <w:p w:rsidR="00EB7E86" w:rsidRDefault="00542745" w:rsidP="00B35BE5">
      <w:pPr>
        <w:jc w:val="both"/>
      </w:pPr>
      <w:r>
        <w:t>Regarding the IHTSDO’s Customer Engagement Member Survey</w:t>
      </w:r>
      <w:r w:rsidR="002C6A9A">
        <w:t>:</w:t>
      </w:r>
      <w:r>
        <w:t xml:space="preserve"> </w:t>
      </w:r>
      <w:r w:rsidR="00EB7E86">
        <w:t xml:space="preserve">the MST </w:t>
      </w:r>
      <w:r>
        <w:t>is not</w:t>
      </w:r>
      <w:r w:rsidR="002C6A9A">
        <w:t xml:space="preserve"> the group </w:t>
      </w:r>
      <w:proofErr w:type="spellStart"/>
      <w:r w:rsidR="002C6A9A">
        <w:t>resposible</w:t>
      </w:r>
      <w:proofErr w:type="spellEnd"/>
      <w:r>
        <w:t xml:space="preserve"> to share this information</w:t>
      </w:r>
      <w:r w:rsidR="00EB7E86">
        <w:t xml:space="preserve">; it’s owned by the Member Forum.  It was instigated because the Member Forum wanted a better understanding of what was </w:t>
      </w:r>
      <w:r w:rsidR="00B52D05">
        <w:t>happening</w:t>
      </w:r>
      <w:r w:rsidR="00EB7E86">
        <w:t xml:space="preserve"> in each country in regards to classifications, etc.  After learning what the Member Forum wants to do with this report, we may then share the information. </w:t>
      </w:r>
      <w:r>
        <w:t xml:space="preserve">It’s August and holiday </w:t>
      </w:r>
      <w:r w:rsidR="002C6A9A">
        <w:t xml:space="preserve">so things are slow currently in regards to this work. </w:t>
      </w:r>
    </w:p>
    <w:p w:rsidR="00542745" w:rsidRDefault="00542745" w:rsidP="00B52D05">
      <w:pPr>
        <w:pStyle w:val="Action"/>
        <w:jc w:val="both"/>
      </w:pPr>
      <w:r>
        <w:t>This will be discussed later and left without a date on the action log.  Feedback will be based on Member Forum</w:t>
      </w:r>
      <w:r w:rsidR="00B52D05">
        <w:t xml:space="preserve"> feedback</w:t>
      </w:r>
      <w:r>
        <w:t xml:space="preserve">. </w:t>
      </w:r>
      <w:r w:rsidR="00B52D05">
        <w:t>The Action Owner will change from MST to Member Forum.</w:t>
      </w:r>
    </w:p>
    <w:p w:rsidR="00542745" w:rsidRPr="00542745" w:rsidRDefault="00542745" w:rsidP="00542745">
      <w:r>
        <w:t>KG has posted the quality report to Collabnet since the last meeting</w:t>
      </w:r>
      <w:r w:rsidR="002C6A9A">
        <w:t xml:space="preserve"> and will discuss this today</w:t>
      </w:r>
      <w:r>
        <w:t>.</w:t>
      </w:r>
    </w:p>
    <w:p w:rsidR="00542745" w:rsidRDefault="00542745" w:rsidP="00542745">
      <w:pPr>
        <w:pStyle w:val="Action"/>
      </w:pPr>
      <w:r>
        <w:lastRenderedPageBreak/>
        <w:t>Close this open action</w:t>
      </w:r>
      <w:r w:rsidR="00B52D05">
        <w:t xml:space="preserve"> owned by KG</w:t>
      </w:r>
      <w:r>
        <w:t>.</w:t>
      </w:r>
    </w:p>
    <w:p w:rsidR="00542745" w:rsidRPr="00542745" w:rsidRDefault="00542745" w:rsidP="00542745"/>
    <w:p w:rsidR="00542745" w:rsidRDefault="00542745" w:rsidP="00E64FED">
      <w:pPr>
        <w:pStyle w:val="Action"/>
        <w:jc w:val="both"/>
      </w:pPr>
      <w:r>
        <w:t xml:space="preserve">JRC would like to add to the Action Log:  Implementation SIG along with Events and Episodes would like to hear from David Markwell about clarification on communication and collaboration.  </w:t>
      </w:r>
    </w:p>
    <w:p w:rsidR="002C6A9A" w:rsidRDefault="002C6A9A" w:rsidP="00B52D05"/>
    <w:p w:rsidR="00B52D05" w:rsidRDefault="00B52D05" w:rsidP="00B52D05">
      <w:r>
        <w:t>HB is discussing the draft report in today’s meeting.</w:t>
      </w:r>
    </w:p>
    <w:p w:rsidR="00B52D05" w:rsidRPr="00B52D05" w:rsidRDefault="00B52D05" w:rsidP="00B52D05">
      <w:pPr>
        <w:pStyle w:val="Action"/>
      </w:pPr>
      <w:r>
        <w:t xml:space="preserve">Close the open item owned by HB regarding the report. </w:t>
      </w:r>
    </w:p>
    <w:p w:rsidR="00B570CD" w:rsidRDefault="00C9287B" w:rsidP="00B570CD">
      <w:pPr>
        <w:pStyle w:val="Agenda1"/>
      </w:pPr>
      <w:r>
        <w:t>Report to Content Committee</w:t>
      </w:r>
    </w:p>
    <w:p w:rsidR="00B570CD" w:rsidRDefault="00542745" w:rsidP="00B65666">
      <w:pPr>
        <w:jc w:val="both"/>
      </w:pPr>
      <w:r>
        <w:t xml:space="preserve">JRC and HB received a message from </w:t>
      </w:r>
      <w:proofErr w:type="spellStart"/>
      <w:r>
        <w:t>Penni</w:t>
      </w:r>
      <w:proofErr w:type="spellEnd"/>
      <w:r>
        <w:t xml:space="preserve"> about presenting to the Content Committee on the next meeting </w:t>
      </w:r>
      <w:r w:rsidR="002C6A9A">
        <w:t xml:space="preserve">to be held </w:t>
      </w:r>
      <w:r>
        <w:t xml:space="preserve">on 13 August 2014. Any working groups that feed into the Committee give a report; this is a standing agenda item.  JRC is </w:t>
      </w:r>
      <w:r w:rsidR="002C6A9A">
        <w:t>unavailable</w:t>
      </w:r>
      <w:r>
        <w:t xml:space="preserve"> this day, so HB will deliver the report.  HB/JRC showed a draft Power Point Presentation of the Mapping SIG’s activities since the October 2013 business meeting</w:t>
      </w:r>
      <w:r w:rsidR="00B52D05">
        <w:t xml:space="preserve"> along with </w:t>
      </w:r>
      <w:r w:rsidR="002C6A9A">
        <w:t xml:space="preserve">the </w:t>
      </w:r>
      <w:r w:rsidR="00B52D05">
        <w:t>upcoming activities of the SIG</w:t>
      </w:r>
      <w:r>
        <w:t xml:space="preserve">. </w:t>
      </w:r>
    </w:p>
    <w:p w:rsidR="00542745" w:rsidRDefault="00B52D05" w:rsidP="00B52D05">
      <w:pPr>
        <w:pStyle w:val="Action"/>
      </w:pPr>
      <w:r>
        <w:t xml:space="preserve">KWF will email HB a short summary of the USA mapping activity for inclusion in the report. </w:t>
      </w:r>
    </w:p>
    <w:p w:rsidR="00B570CD" w:rsidRDefault="00C9287B" w:rsidP="00B570CD">
      <w:pPr>
        <w:pStyle w:val="Agenda1"/>
      </w:pPr>
      <w:r>
        <w:t>M</w:t>
      </w:r>
      <w:r w:rsidR="00B570CD">
        <w:t>apping Service Team Report</w:t>
      </w:r>
    </w:p>
    <w:p w:rsidR="009A4CE5" w:rsidRDefault="00C9287B" w:rsidP="00C9287B">
      <w:pPr>
        <w:pStyle w:val="Agenda2"/>
      </w:pPr>
      <w:r>
        <w:t>Release schedule and workplan</w:t>
      </w:r>
    </w:p>
    <w:p w:rsidR="00C9287B" w:rsidRDefault="00B52D05" w:rsidP="00B52D05">
      <w:pPr>
        <w:jc w:val="both"/>
      </w:pPr>
      <w:r>
        <w:t xml:space="preserve">The new tool developed for the mapping service is being used. A few bugs are being worked through. Feeds from the author’s work is coming through on a weekly basis.  The work is progressing with ICD-10 and ICD-9-CM mapping. </w:t>
      </w:r>
    </w:p>
    <w:p w:rsidR="00B52D05" w:rsidRDefault="00B52D05" w:rsidP="00B52D05">
      <w:pPr>
        <w:jc w:val="both"/>
      </w:pPr>
      <w:r>
        <w:t xml:space="preserve">A contract with West Coast Informatics is enacted to complete the remaining unmapped concepts.  Algorithms will be in use to complete the ICD-10 map.  A pilot is in progress, and in the future, a random sample process will be used to quality assure the mappings.  Early next year is the potential deadline. </w:t>
      </w:r>
      <w:r w:rsidR="00E64FED">
        <w:t xml:space="preserve"> Quality metrics will also be set up for this contract work. </w:t>
      </w:r>
    </w:p>
    <w:p w:rsidR="00205CCA" w:rsidRDefault="00205CCA" w:rsidP="002C6A9A">
      <w:pPr>
        <w:jc w:val="center"/>
      </w:pPr>
      <w:r>
        <w:t>KWF is interested in algorithms for use in speeding the ICD-10-CM map as well.</w:t>
      </w:r>
    </w:p>
    <w:p w:rsidR="00C9287B" w:rsidRDefault="00C9287B" w:rsidP="00C9287B">
      <w:pPr>
        <w:pStyle w:val="Agenda2"/>
      </w:pPr>
      <w:r>
        <w:t>Quality metrics report</w:t>
      </w:r>
    </w:p>
    <w:tbl>
      <w:tblPr>
        <w:tblW w:w="5000" w:type="pct"/>
        <w:tblCellSpacing w:w="15" w:type="dxa"/>
        <w:tblInd w:w="-54" w:type="dxa"/>
        <w:tblCellMar>
          <w:top w:w="15" w:type="dxa"/>
          <w:left w:w="15" w:type="dxa"/>
          <w:bottom w:w="15" w:type="dxa"/>
          <w:right w:w="15" w:type="dxa"/>
        </w:tblCellMar>
        <w:tblLook w:val="04A0" w:firstRow="1" w:lastRow="0" w:firstColumn="1" w:lastColumn="0" w:noHBand="0" w:noVBand="1"/>
      </w:tblPr>
      <w:tblGrid>
        <w:gridCol w:w="81"/>
        <w:gridCol w:w="9647"/>
      </w:tblGrid>
      <w:tr w:rsidR="00467193" w:rsidRPr="00467193" w:rsidTr="00467193">
        <w:trPr>
          <w:tblCellSpacing w:w="15" w:type="dxa"/>
        </w:trPr>
        <w:tc>
          <w:tcPr>
            <w:tcW w:w="0" w:type="auto"/>
          </w:tcPr>
          <w:p w:rsidR="00467193" w:rsidRPr="00467193" w:rsidRDefault="00467193" w:rsidP="00467193">
            <w:pPr>
              <w:jc w:val="both"/>
            </w:pPr>
          </w:p>
        </w:tc>
        <w:tc>
          <w:tcPr>
            <w:tcW w:w="0" w:type="auto"/>
            <w:hideMark/>
          </w:tcPr>
          <w:p w:rsidR="00467193" w:rsidRPr="00467193" w:rsidRDefault="00467193" w:rsidP="00467193">
            <w:pPr>
              <w:jc w:val="both"/>
            </w:pPr>
            <w:r w:rsidRPr="00467193">
              <w:t>Five quality metrics were monitored for the 20140131 Release, four for only the ICD-10 map and one for both maps. Two of the five metrics evaluated organizational processes and support, one evaluated cross mapping concordance, and two evaluated documentation.</w:t>
            </w:r>
          </w:p>
        </w:tc>
      </w:tr>
    </w:tbl>
    <w:p w:rsidR="00E64FED" w:rsidRDefault="00205CCA" w:rsidP="00E64FED">
      <w:pPr>
        <w:jc w:val="both"/>
      </w:pPr>
      <w:r>
        <w:t xml:space="preserve">The report was posted to CollabNet.  This went to the Quality Assurance Committee.  There was excellent feedback in terms of areas that the MST could monitor more closely.  Feeding back to the authors is something the team does now, so we impact the quality of the product – not just the </w:t>
      </w:r>
      <w:r>
        <w:lastRenderedPageBreak/>
        <w:t xml:space="preserve">derivative.  Improvement of content within ICD-10 is also being done but will be tracked more closely in the future.  Mapping principles, deadlines and timelines are also being tracked.  </w:t>
      </w:r>
    </w:p>
    <w:p w:rsidR="00205CCA" w:rsidRDefault="00E64FED" w:rsidP="00E64FED">
      <w:pPr>
        <w:jc w:val="both"/>
      </w:pPr>
      <w:r>
        <w:t xml:space="preserve">The report was mostly focused on the </w:t>
      </w:r>
      <w:r w:rsidR="00205CCA">
        <w:t xml:space="preserve">ICD-10 </w:t>
      </w:r>
      <w:r>
        <w:t>map but also included the</w:t>
      </w:r>
      <w:r w:rsidR="00205CCA">
        <w:t xml:space="preserve"> ICD-9</w:t>
      </w:r>
      <w:r>
        <w:t xml:space="preserve">-CM map. </w:t>
      </w:r>
      <w:r w:rsidR="00205CCA">
        <w:t xml:space="preserve">Organizational </w:t>
      </w:r>
      <w:r>
        <w:t>p</w:t>
      </w:r>
      <w:r w:rsidR="00205CCA">
        <w:t xml:space="preserve">rocesses and </w:t>
      </w:r>
      <w:r>
        <w:t>s</w:t>
      </w:r>
      <w:r w:rsidR="00205CCA">
        <w:t>upport</w:t>
      </w:r>
      <w:r>
        <w:t xml:space="preserve"> contained information on d</w:t>
      </w:r>
      <w:r w:rsidR="00205CCA">
        <w:t xml:space="preserve">eadlines </w:t>
      </w:r>
      <w:r>
        <w:t>for the</w:t>
      </w:r>
      <w:r w:rsidR="00205CCA">
        <w:t xml:space="preserve"> release plan</w:t>
      </w:r>
      <w:r>
        <w:t xml:space="preserve"> and pro</w:t>
      </w:r>
      <w:r w:rsidR="00205CCA">
        <w:t>ductivity</w:t>
      </w:r>
      <w:r>
        <w:t xml:space="preserve">.  </w:t>
      </w:r>
      <w:r w:rsidR="00205CCA">
        <w:t>Cross-mapping concordance</w:t>
      </w:r>
      <w:r>
        <w:t xml:space="preserve"> was discussed regarding how often two M</w:t>
      </w:r>
      <w:r w:rsidR="00205CCA">
        <w:t>ap</w:t>
      </w:r>
      <w:r>
        <w:t>ping</w:t>
      </w:r>
      <w:r w:rsidR="00205CCA">
        <w:t xml:space="preserve"> </w:t>
      </w:r>
      <w:r>
        <w:t>S</w:t>
      </w:r>
      <w:r w:rsidR="00205CCA">
        <w:t>pecialists agree to the map</w:t>
      </w:r>
      <w:r>
        <w:t xml:space="preserve">.  </w:t>
      </w:r>
      <w:r w:rsidR="00205CCA">
        <w:t>Documentation</w:t>
      </w:r>
      <w:r>
        <w:t xml:space="preserve"> was also highlighted.  </w:t>
      </w:r>
    </w:p>
    <w:p w:rsidR="00E64FED" w:rsidRDefault="00E64FED" w:rsidP="00E64FED">
      <w:pPr>
        <w:pStyle w:val="Action"/>
      </w:pPr>
      <w:r>
        <w:t xml:space="preserve">KG will post the actual principles </w:t>
      </w:r>
      <w:r w:rsidR="00467193">
        <w:t xml:space="preserve">mentioned in the report as requested per KWF. </w:t>
      </w:r>
    </w:p>
    <w:p w:rsidR="00467193" w:rsidRPr="00467193" w:rsidRDefault="00467193" w:rsidP="00467193">
      <w:pPr>
        <w:pStyle w:val="Action"/>
      </w:pPr>
      <w:r>
        <w:t>KG will give a summary of the OTF feedback of the number and types of issues raised</w:t>
      </w:r>
      <w:r w:rsidR="002C6A9A">
        <w:t xml:space="preserve"> at a future meeting.</w:t>
      </w:r>
      <w:bookmarkStart w:id="0" w:name="_GoBack"/>
      <w:bookmarkEnd w:id="0"/>
    </w:p>
    <w:p w:rsidR="00B570CD" w:rsidRDefault="00B570CD" w:rsidP="00B570CD">
      <w:pPr>
        <w:pStyle w:val="Agenda1"/>
      </w:pPr>
      <w:r>
        <w:t>National extensions mapping reports</w:t>
      </w:r>
    </w:p>
    <w:p w:rsidR="00B570CD" w:rsidRDefault="009A4CE5" w:rsidP="00EB3944">
      <w:pPr>
        <w:jc w:val="both"/>
      </w:pPr>
      <w:r>
        <w:t xml:space="preserve">KWF:  </w:t>
      </w:r>
      <w:r w:rsidR="00C9287B">
        <w:t xml:space="preserve">USA </w:t>
      </w:r>
      <w:r w:rsidR="00467193">
        <w:t xml:space="preserve">has just finished a repository for mapping.  The publication QA can now take place.  The release is hopefully scheduled for late August or September to include 55,000 concepts. </w:t>
      </w:r>
    </w:p>
    <w:p w:rsidR="009A4CE5" w:rsidRDefault="009A4CE5" w:rsidP="00EB3944">
      <w:pPr>
        <w:jc w:val="both"/>
      </w:pPr>
      <w:r>
        <w:t xml:space="preserve">HB:  UK </w:t>
      </w:r>
      <w:r w:rsidR="00467193">
        <w:t xml:space="preserve">editing is currently stopped.  Quality editing of the change reports is taking place along with two documents that accompany the map. </w:t>
      </w:r>
    </w:p>
    <w:p w:rsidR="00B570CD" w:rsidRDefault="00B570CD" w:rsidP="00B570CD">
      <w:pPr>
        <w:pStyle w:val="Agenda1"/>
      </w:pPr>
      <w:r>
        <w:t>Meeting Planning</w:t>
      </w:r>
      <w:r w:rsidR="00C9287B">
        <w:t xml:space="preserve"> and Communication</w:t>
      </w:r>
    </w:p>
    <w:p w:rsidR="00C9287B" w:rsidRDefault="00C9287B" w:rsidP="004F2FB1">
      <w:pPr>
        <w:jc w:val="both"/>
      </w:pPr>
      <w:r>
        <w:t>T</w:t>
      </w:r>
      <w:r w:rsidR="0088131A">
        <w:t xml:space="preserve">he Mapping SIG will </w:t>
      </w:r>
      <w:r w:rsidR="004F2FB1">
        <w:t>meet</w:t>
      </w:r>
      <w:r w:rsidR="0088131A">
        <w:t xml:space="preserve"> face-to-face </w:t>
      </w:r>
      <w:r w:rsidR="00467193">
        <w:t>at the</w:t>
      </w:r>
      <w:r w:rsidR="0088131A">
        <w:t xml:space="preserve"> October IHTSDO conference in Amsterdam, Netherlands. </w:t>
      </w:r>
      <w:r w:rsidR="004F2FB1">
        <w:t xml:space="preserve">The draft agenda was reviewed. </w:t>
      </w:r>
    </w:p>
    <w:p w:rsidR="00C9287B" w:rsidRDefault="00C9287B" w:rsidP="00EB3944">
      <w:pPr>
        <w:jc w:val="both"/>
      </w:pPr>
      <w:r>
        <w:t>T</w:t>
      </w:r>
      <w:r w:rsidR="00205CCA">
        <w:t>wo members of the</w:t>
      </w:r>
      <w:r>
        <w:t xml:space="preserve"> MST </w:t>
      </w:r>
      <w:r w:rsidR="00205CCA">
        <w:t xml:space="preserve">will demo the new Open Tooling Framework during the Amsterdam meeting.  </w:t>
      </w:r>
      <w:r>
        <w:t xml:space="preserve"> </w:t>
      </w:r>
      <w:r w:rsidR="00205CCA">
        <w:t xml:space="preserve">A Mapping Specialist and a Mapping Lead will each demonstrate the functionalities of the respective role.  </w:t>
      </w:r>
    </w:p>
    <w:p w:rsidR="004F2FB1" w:rsidRDefault="00205CCA" w:rsidP="004F2FB1">
      <w:pPr>
        <w:pStyle w:val="Action"/>
        <w:jc w:val="both"/>
      </w:pPr>
      <w:r>
        <w:t xml:space="preserve">Allocate </w:t>
      </w:r>
      <w:r w:rsidR="004F2FB1">
        <w:t>t</w:t>
      </w:r>
      <w:r>
        <w:t xml:space="preserve">he </w:t>
      </w:r>
      <w:r w:rsidR="004F2FB1">
        <w:t xml:space="preserve">MST’s </w:t>
      </w:r>
      <w:r>
        <w:t xml:space="preserve">demo and </w:t>
      </w:r>
      <w:r w:rsidR="004F2FB1">
        <w:t xml:space="preserve">following </w:t>
      </w:r>
      <w:r>
        <w:t>question</w:t>
      </w:r>
      <w:r w:rsidR="004F2FB1">
        <w:t>ing</w:t>
      </w:r>
      <w:r>
        <w:t xml:space="preserve"> should be allocated for an hour and a half.</w:t>
      </w:r>
    </w:p>
    <w:p w:rsidR="004F2FB1" w:rsidRDefault="004F2FB1" w:rsidP="002C6A9A">
      <w:pPr>
        <w:pStyle w:val="Action"/>
      </w:pPr>
      <w:r>
        <w:t xml:space="preserve">Input on the agenda items via email is appreciated from members of the Mapping SIG. </w:t>
      </w:r>
    </w:p>
    <w:p w:rsidR="004F2FB1" w:rsidRPr="004F2FB1" w:rsidRDefault="004F2FB1" w:rsidP="004F2FB1"/>
    <w:p w:rsidR="00B570CD" w:rsidRDefault="00B570CD" w:rsidP="00AE2009">
      <w:pPr>
        <w:pStyle w:val="Agreement"/>
      </w:pPr>
      <w:r>
        <w:t>Next M</w:t>
      </w:r>
      <w:r w:rsidR="00EB3944">
        <w:t>apping SIG</w:t>
      </w:r>
      <w:r>
        <w:t xml:space="preserve"> meeting is </w:t>
      </w:r>
      <w:r w:rsidRPr="00AE2009">
        <w:rPr>
          <w:sz w:val="24"/>
        </w:rPr>
        <w:t xml:space="preserve">Monday, </w:t>
      </w:r>
      <w:r w:rsidR="00C9287B">
        <w:rPr>
          <w:sz w:val="24"/>
        </w:rPr>
        <w:t>8</w:t>
      </w:r>
      <w:r w:rsidRPr="00AE2009">
        <w:rPr>
          <w:sz w:val="24"/>
        </w:rPr>
        <w:t xml:space="preserve"> </w:t>
      </w:r>
      <w:r w:rsidR="00C9287B">
        <w:rPr>
          <w:sz w:val="24"/>
        </w:rPr>
        <w:t>September</w:t>
      </w:r>
      <w:r w:rsidRPr="00AE2009">
        <w:rPr>
          <w:sz w:val="24"/>
        </w:rPr>
        <w:t xml:space="preserve"> at 19:00 UTC</w:t>
      </w:r>
      <w:r>
        <w:t>.</w:t>
      </w:r>
    </w:p>
    <w:sectPr w:rsidR="00B570CD" w:rsidSect="0009798B">
      <w:headerReference w:type="default" r:id="rId9"/>
      <w:footerReference w:type="default" r:id="rId10"/>
      <w:headerReference w:type="first" r:id="rId11"/>
      <w:footerReference w:type="first" r:id="rId12"/>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41C" w:rsidRDefault="00C2441C" w:rsidP="00983DEA">
      <w:r>
        <w:separator/>
      </w:r>
    </w:p>
  </w:endnote>
  <w:endnote w:type="continuationSeparator" w:id="0">
    <w:p w:rsidR="00C2441C" w:rsidRDefault="00C2441C" w:rsidP="009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B570CD" w:rsidP="00983DEA">
    <w:pPr>
      <w:pStyle w:val="Footer"/>
    </w:pPr>
    <w:r>
      <w:t>Mapping SIG Meeting Minutes</w:t>
    </w:r>
    <w:r w:rsidR="00BB0660">
      <w:tab/>
    </w:r>
    <w:r w:rsidR="00BB0660">
      <w:tab/>
      <w:t xml:space="preserve">Page </w:t>
    </w:r>
    <w:r w:rsidR="000A4710">
      <w:fldChar w:fldCharType="begin"/>
    </w:r>
    <w:r w:rsidR="00AF2CC0">
      <w:instrText xml:space="preserve"> PAGE   \* MERGEFORMAT </w:instrText>
    </w:r>
    <w:r w:rsidR="000A4710">
      <w:fldChar w:fldCharType="separate"/>
    </w:r>
    <w:r w:rsidR="002C6A9A">
      <w:rPr>
        <w:noProof/>
      </w:rPr>
      <w:t>3</w:t>
    </w:r>
    <w:r w:rsidR="000A4710">
      <w:rPr>
        <w:noProof/>
      </w:rPr>
      <w:fldChar w:fldCharType="end"/>
    </w:r>
    <w:r w:rsidR="00BB0660">
      <w:t xml:space="preserve"> of </w:t>
    </w:r>
    <w:fldSimple w:instr=" NUMPAGES   \* MERGEFORMAT ">
      <w:r w:rsidR="002C6A9A">
        <w:rPr>
          <w:noProof/>
        </w:rPr>
        <w:t>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B570CD" w:rsidP="00983DEA">
    <w:pPr>
      <w:pStyle w:val="Footer"/>
    </w:pPr>
    <w:r>
      <w:t>Mapping SIG Meeting Minutes</w:t>
    </w:r>
    <w:r w:rsidR="00BB0660" w:rsidRPr="00117FD3">
      <w:tab/>
    </w:r>
    <w:r w:rsidR="00BB0660" w:rsidRPr="00117FD3">
      <w:tab/>
      <w:t xml:space="preserve">Page </w:t>
    </w:r>
    <w:r w:rsidR="000A4710">
      <w:fldChar w:fldCharType="begin"/>
    </w:r>
    <w:r w:rsidR="00AF2CC0">
      <w:instrText xml:space="preserve"> PAGE   \* MERGEFORMAT </w:instrText>
    </w:r>
    <w:r w:rsidR="000A4710">
      <w:fldChar w:fldCharType="separate"/>
    </w:r>
    <w:r w:rsidR="002C6A9A">
      <w:rPr>
        <w:noProof/>
      </w:rPr>
      <w:t>1</w:t>
    </w:r>
    <w:r w:rsidR="000A4710">
      <w:rPr>
        <w:noProof/>
      </w:rPr>
      <w:fldChar w:fldCharType="end"/>
    </w:r>
    <w:r w:rsidR="00BB0660">
      <w:t xml:space="preserve"> of </w:t>
    </w:r>
    <w:fldSimple w:instr=" NUMPAGES   \* MERGEFORMAT ">
      <w:r w:rsidR="002C6A9A">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41C" w:rsidRDefault="00C2441C" w:rsidP="00983DEA">
      <w:r>
        <w:separator/>
      </w:r>
    </w:p>
  </w:footnote>
  <w:footnote w:type="continuationSeparator" w:id="0">
    <w:p w:rsidR="00C2441C" w:rsidRDefault="00C2441C" w:rsidP="0098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BB0660" w:rsidP="00983DEA">
    <w:pPr>
      <w:pStyle w:val="Header"/>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401919" w:rsidP="00631CF4">
    <w:pPr>
      <w:pStyle w:val="Header"/>
      <w:jc w:val="right"/>
    </w:pPr>
    <w:r>
      <w:rPr>
        <w:noProof/>
      </w:rPr>
      <w:drawing>
        <wp:inline distT="0" distB="0" distL="0" distR="0">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E83"/>
    <w:multiLevelType w:val="hybridMultilevel"/>
    <w:tmpl w:val="CB563612"/>
    <w:lvl w:ilvl="0" w:tplc="C2BC28BE">
      <w:start w:val="1"/>
      <w:numFmt w:val="decimal"/>
      <w:pStyle w:val="Action"/>
      <w:lvlText w:val="Act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F10F86"/>
    <w:multiLevelType w:val="hybridMultilevel"/>
    <w:tmpl w:val="5C4C5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977EC7"/>
    <w:multiLevelType w:val="hybridMultilevel"/>
    <w:tmpl w:val="C89210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EE66A43"/>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EE958DE"/>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591A6A"/>
    <w:multiLevelType w:val="hybridMultilevel"/>
    <w:tmpl w:val="FEFCD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C6626A"/>
    <w:multiLevelType w:val="hybridMultilevel"/>
    <w:tmpl w:val="7C3C9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1FC3B3C"/>
    <w:multiLevelType w:val="hybridMultilevel"/>
    <w:tmpl w:val="81089A96"/>
    <w:lvl w:ilvl="0" w:tplc="ECB220D6">
      <w:start w:val="1"/>
      <w:numFmt w:val="decimal"/>
      <w:pStyle w:val="Agreement"/>
      <w:lvlText w:val="Agreement %1"/>
      <w:lvlJc w:val="left"/>
      <w:pPr>
        <w:ind w:left="709" w:hanging="360"/>
      </w:pPr>
      <w:rPr>
        <w:rFonts w:hint="default"/>
        <w:b/>
        <w:u w:val="single"/>
      </w:rPr>
    </w:lvl>
    <w:lvl w:ilvl="1" w:tplc="08090019" w:tentative="1">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8">
    <w:nsid w:val="4BBD5FC2"/>
    <w:multiLevelType w:val="hybridMultilevel"/>
    <w:tmpl w:val="7B40C8B6"/>
    <w:lvl w:ilvl="0" w:tplc="67E05968">
      <w:start w:val="1"/>
      <w:numFmt w:val="decimal"/>
      <w:lvlText w:val="Ac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0F011A4"/>
    <w:multiLevelType w:val="hybridMultilevel"/>
    <w:tmpl w:val="7DE0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8146628"/>
    <w:multiLevelType w:val="hybridMultilevel"/>
    <w:tmpl w:val="5D2008C2"/>
    <w:lvl w:ilvl="0" w:tplc="5B6A8738">
      <w:start w:val="1"/>
      <w:numFmt w:val="decimal"/>
      <w:pStyle w:val="Decision"/>
      <w:lvlText w:val="Decis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D1D0939"/>
    <w:multiLevelType w:val="hybridMultilevel"/>
    <w:tmpl w:val="243693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nsid w:val="7D613C62"/>
    <w:multiLevelType w:val="multilevel"/>
    <w:tmpl w:val="C5085846"/>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13"/>
  </w:num>
  <w:num w:numId="3">
    <w:abstractNumId w:val="8"/>
  </w:num>
  <w:num w:numId="4">
    <w:abstractNumId w:val="0"/>
  </w:num>
  <w:num w:numId="5">
    <w:abstractNumId w:val="3"/>
  </w:num>
  <w:num w:numId="6">
    <w:abstractNumId w:val="4"/>
  </w:num>
  <w:num w:numId="7">
    <w:abstractNumId w:val="12"/>
  </w:num>
  <w:num w:numId="8">
    <w:abstractNumId w:val="10"/>
  </w:num>
  <w:num w:numId="9">
    <w:abstractNumId w:val="1"/>
  </w:num>
  <w:num w:numId="10">
    <w:abstractNumId w:val="2"/>
  </w:num>
  <w:num w:numId="11">
    <w:abstractNumId w:val="6"/>
  </w:num>
  <w:num w:numId="12">
    <w:abstractNumId w:val="0"/>
    <w:lvlOverride w:ilvl="0">
      <w:startOverride w:val="1"/>
    </w:lvlOverride>
  </w:num>
  <w:num w:numId="13">
    <w:abstractNumId w:val="11"/>
  </w:num>
  <w:num w:numId="14">
    <w:abstractNumId w:val="7"/>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5BF"/>
    <w:rsid w:val="000133B9"/>
    <w:rsid w:val="0004065C"/>
    <w:rsid w:val="00041C2E"/>
    <w:rsid w:val="0004263A"/>
    <w:rsid w:val="00050837"/>
    <w:rsid w:val="0005158D"/>
    <w:rsid w:val="00093AF4"/>
    <w:rsid w:val="0009798B"/>
    <w:rsid w:val="000A4710"/>
    <w:rsid w:val="00117FD3"/>
    <w:rsid w:val="0013593B"/>
    <w:rsid w:val="001463B9"/>
    <w:rsid w:val="00153609"/>
    <w:rsid w:val="0016410E"/>
    <w:rsid w:val="001B4916"/>
    <w:rsid w:val="001B4B3F"/>
    <w:rsid w:val="001B6A95"/>
    <w:rsid w:val="00205CCA"/>
    <w:rsid w:val="00224CC6"/>
    <w:rsid w:val="002722B0"/>
    <w:rsid w:val="00294D8E"/>
    <w:rsid w:val="002C378C"/>
    <w:rsid w:val="002C6A9A"/>
    <w:rsid w:val="002E152E"/>
    <w:rsid w:val="002E267C"/>
    <w:rsid w:val="003036DF"/>
    <w:rsid w:val="00323ED0"/>
    <w:rsid w:val="003316EE"/>
    <w:rsid w:val="003441F7"/>
    <w:rsid w:val="0034651B"/>
    <w:rsid w:val="003A2AE4"/>
    <w:rsid w:val="003B3DFB"/>
    <w:rsid w:val="00401919"/>
    <w:rsid w:val="00422F3A"/>
    <w:rsid w:val="004524DE"/>
    <w:rsid w:val="00467193"/>
    <w:rsid w:val="0047745F"/>
    <w:rsid w:val="004A1DA8"/>
    <w:rsid w:val="004A7BFB"/>
    <w:rsid w:val="004F2FB1"/>
    <w:rsid w:val="00542745"/>
    <w:rsid w:val="00555DA7"/>
    <w:rsid w:val="00576194"/>
    <w:rsid w:val="005A5684"/>
    <w:rsid w:val="005F09F8"/>
    <w:rsid w:val="006216E6"/>
    <w:rsid w:val="00631CF4"/>
    <w:rsid w:val="006427F7"/>
    <w:rsid w:val="00657893"/>
    <w:rsid w:val="006F22CB"/>
    <w:rsid w:val="007061AE"/>
    <w:rsid w:val="00724360"/>
    <w:rsid w:val="0079453A"/>
    <w:rsid w:val="007E6B7F"/>
    <w:rsid w:val="007F41DE"/>
    <w:rsid w:val="0088131A"/>
    <w:rsid w:val="008C7E1E"/>
    <w:rsid w:val="00917FD4"/>
    <w:rsid w:val="00922502"/>
    <w:rsid w:val="00983DEA"/>
    <w:rsid w:val="009A4CE5"/>
    <w:rsid w:val="009A572D"/>
    <w:rsid w:val="009B5F77"/>
    <w:rsid w:val="009F0207"/>
    <w:rsid w:val="00A87EE9"/>
    <w:rsid w:val="00AE2009"/>
    <w:rsid w:val="00AF2CC0"/>
    <w:rsid w:val="00B35BE5"/>
    <w:rsid w:val="00B4542C"/>
    <w:rsid w:val="00B52D05"/>
    <w:rsid w:val="00B570CD"/>
    <w:rsid w:val="00B65666"/>
    <w:rsid w:val="00B825DC"/>
    <w:rsid w:val="00B85D5E"/>
    <w:rsid w:val="00BB0660"/>
    <w:rsid w:val="00BE4CF7"/>
    <w:rsid w:val="00C24085"/>
    <w:rsid w:val="00C2441C"/>
    <w:rsid w:val="00C34B05"/>
    <w:rsid w:val="00C45CF2"/>
    <w:rsid w:val="00C53F81"/>
    <w:rsid w:val="00C91320"/>
    <w:rsid w:val="00C9287B"/>
    <w:rsid w:val="00CA4D02"/>
    <w:rsid w:val="00CB05C0"/>
    <w:rsid w:val="00CB1E5A"/>
    <w:rsid w:val="00CC62C2"/>
    <w:rsid w:val="00CF0AA3"/>
    <w:rsid w:val="00CF72F6"/>
    <w:rsid w:val="00D265BF"/>
    <w:rsid w:val="00D77454"/>
    <w:rsid w:val="00D844C4"/>
    <w:rsid w:val="00D91905"/>
    <w:rsid w:val="00D971DC"/>
    <w:rsid w:val="00DC0E53"/>
    <w:rsid w:val="00E07982"/>
    <w:rsid w:val="00E23427"/>
    <w:rsid w:val="00E32F08"/>
    <w:rsid w:val="00E64FED"/>
    <w:rsid w:val="00EA7956"/>
    <w:rsid w:val="00EB0666"/>
    <w:rsid w:val="00EB3944"/>
    <w:rsid w:val="00EB7E86"/>
    <w:rsid w:val="00EC7588"/>
    <w:rsid w:val="00EF5F7E"/>
    <w:rsid w:val="00F8409E"/>
    <w:rsid w:val="00FC48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ind w:left="567" w:hanging="567"/>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ind w:left="851" w:hanging="851"/>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Verdana" w:hAnsi="Verdana"/>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ind w:left="1134" w:hanging="1134"/>
    </w:pPr>
  </w:style>
  <w:style w:type="character" w:customStyle="1" w:styleId="Agenda2Char">
    <w:name w:val="Agenda 2 Char"/>
    <w:basedOn w:val="ListParagraphChar"/>
    <w:link w:val="Agenda2"/>
    <w:rsid w:val="000133B9"/>
    <w:rPr>
      <w:rFonts w:ascii="Verdana" w:hAnsi="Verdana"/>
      <w:lang w:val="en-US"/>
    </w:rPr>
  </w:style>
  <w:style w:type="character" w:customStyle="1" w:styleId="Agenda3Char">
    <w:name w:val="Agenda 3 Char"/>
    <w:basedOn w:val="ListParagraphChar"/>
    <w:link w:val="Agenda3"/>
    <w:rsid w:val="000133B9"/>
    <w:rPr>
      <w:rFonts w:ascii="Verdana" w:hAnsi="Verdana"/>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ind w:left="567" w:hanging="567"/>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ind w:left="851" w:hanging="851"/>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Verdana" w:hAnsi="Verdana"/>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ind w:left="1134" w:hanging="1134"/>
    </w:pPr>
  </w:style>
  <w:style w:type="character" w:customStyle="1" w:styleId="Agenda2Char">
    <w:name w:val="Agenda 2 Char"/>
    <w:basedOn w:val="ListParagraphChar"/>
    <w:link w:val="Agenda2"/>
    <w:rsid w:val="000133B9"/>
    <w:rPr>
      <w:rFonts w:ascii="Verdana" w:hAnsi="Verdana"/>
      <w:lang w:val="en-US"/>
    </w:rPr>
  </w:style>
  <w:style w:type="character" w:customStyle="1" w:styleId="Agenda3Char">
    <w:name w:val="Agenda 3 Char"/>
    <w:basedOn w:val="ListParagraphChar"/>
    <w:link w:val="Agenda3"/>
    <w:rsid w:val="000133B9"/>
    <w:rPr>
      <w:rFonts w:ascii="Verdana" w:hAnsi="Verdana"/>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15131">
      <w:bodyDiv w:val="1"/>
      <w:marLeft w:val="0"/>
      <w:marRight w:val="0"/>
      <w:marTop w:val="0"/>
      <w:marBottom w:val="0"/>
      <w:divBdr>
        <w:top w:val="none" w:sz="0" w:space="0" w:color="auto"/>
        <w:left w:val="none" w:sz="0" w:space="0" w:color="auto"/>
        <w:bottom w:val="none" w:sz="0" w:space="0" w:color="auto"/>
        <w:right w:val="none" w:sz="0" w:space="0" w:color="auto"/>
      </w:divBdr>
    </w:div>
    <w:div w:id="1319109709">
      <w:bodyDiv w:val="1"/>
      <w:marLeft w:val="0"/>
      <w:marRight w:val="0"/>
      <w:marTop w:val="0"/>
      <w:marBottom w:val="0"/>
      <w:divBdr>
        <w:top w:val="none" w:sz="0" w:space="0" w:color="auto"/>
        <w:left w:val="none" w:sz="0" w:space="0" w:color="auto"/>
        <w:bottom w:val="none" w:sz="0" w:space="0" w:color="auto"/>
        <w:right w:val="none" w:sz="0" w:space="0" w:color="auto"/>
      </w:divBdr>
    </w:div>
    <w:div w:id="1994985792">
      <w:bodyDiv w:val="1"/>
      <w:marLeft w:val="0"/>
      <w:marRight w:val="0"/>
      <w:marTop w:val="0"/>
      <w:marBottom w:val="0"/>
      <w:divBdr>
        <w:top w:val="none" w:sz="0" w:space="0" w:color="auto"/>
        <w:left w:val="none" w:sz="0" w:space="0" w:color="auto"/>
        <w:bottom w:val="none" w:sz="0" w:space="0" w:color="auto"/>
        <w:right w:val="none" w:sz="0" w:space="0" w:color="auto"/>
      </w:divBdr>
    </w:div>
    <w:div w:id="204131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ista\AppData\Local\Temp\Meeting_Minute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09BC4-4729-4D8F-8F7D-E370F00A2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Meeting_Minutes_Template</Template>
  <TotalTime>205</TotalTime>
  <Pages>1</Pages>
  <Words>816</Words>
  <Characters>4655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Krista</dc:creator>
  <cp:lastModifiedBy>Krista</cp:lastModifiedBy>
  <cp:revision>14</cp:revision>
  <dcterms:created xsi:type="dcterms:W3CDTF">2014-06-30T19:11:00Z</dcterms:created>
  <dcterms:modified xsi:type="dcterms:W3CDTF">2014-08-11T20:15:00Z</dcterms:modified>
</cp:coreProperties>
</file>